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CC" w:rsidRPr="008B6C61" w:rsidRDefault="00803FCC" w:rsidP="00803FCC">
      <w:pPr>
        <w:ind w:left="-142"/>
        <w:jc w:val="center"/>
        <w:rPr>
          <w:b/>
          <w:sz w:val="28"/>
        </w:rPr>
      </w:pPr>
      <w:r>
        <w:rPr>
          <w:b/>
          <w:sz w:val="28"/>
        </w:rPr>
        <w:t>Appendix A</w:t>
      </w:r>
    </w:p>
    <w:p w:rsidR="00803FCC" w:rsidRDefault="00803FCC" w:rsidP="00803FCC">
      <w:pPr>
        <w:ind w:left="-142"/>
        <w:jc w:val="center"/>
        <w:rPr>
          <w:b/>
          <w:sz w:val="28"/>
        </w:rPr>
      </w:pPr>
      <w:r>
        <w:rPr>
          <w:b/>
          <w:sz w:val="28"/>
        </w:rPr>
        <w:t xml:space="preserve">Draft </w:t>
      </w:r>
      <w:r w:rsidRPr="008B6C61">
        <w:rPr>
          <w:b/>
          <w:sz w:val="28"/>
        </w:rPr>
        <w:t xml:space="preserve">Cabinet response to </w:t>
      </w:r>
      <w:r>
        <w:rPr>
          <w:b/>
          <w:sz w:val="28"/>
        </w:rPr>
        <w:t>recommendations of the Scrutiny Committee</w:t>
      </w:r>
    </w:p>
    <w:p w:rsidR="00803FCC" w:rsidRPr="008B6C61" w:rsidRDefault="00803FCC" w:rsidP="00803FCC">
      <w:pPr>
        <w:ind w:left="-142"/>
        <w:jc w:val="center"/>
        <w:rPr>
          <w:b/>
          <w:sz w:val="28"/>
        </w:rPr>
      </w:pPr>
    </w:p>
    <w:p w:rsidR="00803FCC" w:rsidRPr="008B6C61" w:rsidRDefault="00803FCC" w:rsidP="00803FCC">
      <w:r w:rsidRPr="008B6C61">
        <w:t xml:space="preserve">The document sets out the draft response of the Cabinet Member </w:t>
      </w:r>
      <w:r>
        <w:t xml:space="preserve">to recommendations made </w:t>
      </w:r>
      <w:r w:rsidRPr="008B6C61">
        <w:t xml:space="preserve">by the Scrutiny Committee on </w:t>
      </w:r>
      <w:r>
        <w:t xml:space="preserve">05 July 2022 concerning the </w:t>
      </w:r>
      <w:r w:rsidR="00B63900">
        <w:t>Growth Fund Cycle Routes report</w:t>
      </w:r>
      <w:r w:rsidRPr="008B6C61">
        <w:t xml:space="preserve">. </w:t>
      </w:r>
      <w:r>
        <w:t xml:space="preserve">The Cabinet is asked to amend and agree a formal response as appropriate. </w:t>
      </w:r>
    </w:p>
    <w:p w:rsidR="00043375" w:rsidRPr="00043375" w:rsidRDefault="00043375" w:rsidP="008A22C6">
      <w:pPr>
        <w:rPr>
          <w:b/>
          <w:sz w:val="28"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134"/>
        <w:gridCol w:w="6520"/>
      </w:tblGrid>
      <w:tr w:rsidR="00043375" w:rsidRPr="00043375" w:rsidTr="00B6390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3375" w:rsidRPr="00043375" w:rsidRDefault="00043375">
            <w:pPr>
              <w:rPr>
                <w:b/>
                <w:i/>
              </w:rPr>
            </w:pPr>
            <w:r w:rsidRPr="00043375">
              <w:rPr>
                <w:b/>
                <w:i/>
              </w:rPr>
              <w:t>Recommendation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3375" w:rsidRPr="00043375" w:rsidRDefault="00043375">
            <w:pPr>
              <w:rPr>
                <w:b/>
                <w:i/>
              </w:rPr>
            </w:pPr>
            <w:r w:rsidRPr="00043375">
              <w:rPr>
                <w:b/>
                <w:i/>
              </w:rPr>
              <w:t xml:space="preserve">Agree?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3375" w:rsidRPr="00043375" w:rsidRDefault="00043375">
            <w:pPr>
              <w:rPr>
                <w:b/>
                <w:i/>
              </w:rPr>
            </w:pPr>
            <w:r w:rsidRPr="00043375">
              <w:rPr>
                <w:b/>
                <w:i/>
              </w:rPr>
              <w:t>Comment</w:t>
            </w:r>
          </w:p>
        </w:tc>
      </w:tr>
      <w:tr w:rsidR="00043375" w:rsidRPr="00043375" w:rsidTr="00B63900">
        <w:trPr>
          <w:trHeight w:val="10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75" w:rsidRPr="00ED3286" w:rsidRDefault="00B63900" w:rsidP="00865E60">
            <w:pPr>
              <w:pStyle w:val="ListParagraph"/>
              <w:numPr>
                <w:ilvl w:val="0"/>
                <w:numId w:val="2"/>
              </w:numPr>
              <w:tabs>
                <w:tab w:val="clear" w:pos="426"/>
                <w:tab w:val="left" w:pos="720"/>
              </w:tabs>
              <w:spacing w:after="160" w:line="252" w:lineRule="auto"/>
              <w:contextualSpacing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That the Council </w:t>
            </w:r>
            <w:r w:rsidR="00865E60">
              <w:rPr>
                <w:rFonts w:ascii="Arial" w:hAnsi="Arial" w:cs="Arial"/>
                <w:color w:val="auto"/>
                <w:lang w:eastAsia="en-US"/>
              </w:rPr>
              <w:t>ensures all</w:t>
            </w:r>
            <w:r>
              <w:rPr>
                <w:rFonts w:ascii="Arial" w:hAnsi="Arial" w:cs="Arial"/>
                <w:color w:val="auto"/>
                <w:lang w:eastAsia="en-US"/>
              </w:rPr>
              <w:t xml:space="preserve"> communications setting out the </w:t>
            </w:r>
            <w:r w:rsidR="00865E60">
              <w:rPr>
                <w:rFonts w:ascii="Arial" w:hAnsi="Arial" w:cs="Arial"/>
                <w:color w:val="auto"/>
                <w:lang w:eastAsia="en-US"/>
              </w:rPr>
              <w:t xml:space="preserve">changes to the </w:t>
            </w:r>
            <w:r>
              <w:rPr>
                <w:rFonts w:ascii="Arial" w:hAnsi="Arial" w:cs="Arial"/>
                <w:color w:val="auto"/>
                <w:lang w:eastAsia="en-US"/>
              </w:rPr>
              <w:t xml:space="preserve">cycle route plans </w:t>
            </w:r>
            <w:r w:rsidR="00865E60">
              <w:rPr>
                <w:rFonts w:ascii="Arial" w:hAnsi="Arial" w:cs="Arial"/>
                <w:color w:val="auto"/>
                <w:lang w:eastAsia="en-US"/>
              </w:rPr>
              <w:t>have clear messaging and explain the rationale behind the changes</w:t>
            </w:r>
            <w:r>
              <w:rPr>
                <w:rFonts w:ascii="Arial" w:hAnsi="Arial" w:cs="Arial"/>
                <w:color w:val="auto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5" w:rsidRPr="00043375" w:rsidRDefault="00D1101D">
            <w:r>
              <w:t>Yes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5" w:rsidRPr="00043375" w:rsidRDefault="00D1101D" w:rsidP="00D1101D">
            <w:r>
              <w:t>We will where appropriate reference in communications how this links to wider strategic context working with Oxfordshire County Council.</w:t>
            </w:r>
          </w:p>
        </w:tc>
      </w:tr>
      <w:tr w:rsidR="00043375" w:rsidRPr="00043375" w:rsidTr="00B63900">
        <w:trPr>
          <w:trHeight w:val="10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75" w:rsidRPr="00ED3286" w:rsidRDefault="00B63900" w:rsidP="00B63900">
            <w:pPr>
              <w:pStyle w:val="ListParagraph"/>
              <w:numPr>
                <w:ilvl w:val="0"/>
                <w:numId w:val="2"/>
              </w:numPr>
              <w:tabs>
                <w:tab w:val="clear" w:pos="426"/>
                <w:tab w:val="left" w:pos="720"/>
              </w:tabs>
              <w:spacing w:after="160" w:line="252" w:lineRule="auto"/>
              <w:contextualSpacing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That the Council ensures that Vision Zero is highlighted in its public communications, where appropriate, to ensure awareness.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5" w:rsidRPr="00043375" w:rsidRDefault="00D1101D">
            <w:r>
              <w:t>Yes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5" w:rsidRPr="00043375" w:rsidRDefault="00D1101D" w:rsidP="00803FCC">
            <w:r>
              <w:t xml:space="preserve">As above. </w:t>
            </w:r>
            <w:bookmarkStart w:id="0" w:name="_GoBack"/>
            <w:bookmarkEnd w:id="0"/>
          </w:p>
        </w:tc>
      </w:tr>
    </w:tbl>
    <w:p w:rsidR="00043375" w:rsidRPr="00043375" w:rsidRDefault="00043375" w:rsidP="008A22C6">
      <w:pPr>
        <w:rPr>
          <w:b/>
          <w:sz w:val="28"/>
          <w:u w:val="single"/>
        </w:rPr>
      </w:pPr>
    </w:p>
    <w:p w:rsidR="00043375" w:rsidRPr="00043375" w:rsidRDefault="00043375" w:rsidP="008A22C6">
      <w:pPr>
        <w:rPr>
          <w:b/>
          <w:sz w:val="28"/>
          <w:u w:val="single"/>
        </w:rPr>
      </w:pPr>
    </w:p>
    <w:p w:rsidR="00043375" w:rsidRPr="00043375" w:rsidRDefault="00043375" w:rsidP="008A22C6">
      <w:pPr>
        <w:rPr>
          <w:b/>
          <w:sz w:val="28"/>
          <w:u w:val="single"/>
        </w:rPr>
      </w:pPr>
    </w:p>
    <w:p w:rsidR="00043375" w:rsidRPr="00043375" w:rsidRDefault="00043375" w:rsidP="008A22C6">
      <w:pPr>
        <w:rPr>
          <w:b/>
          <w:sz w:val="28"/>
          <w:u w:val="single"/>
        </w:rPr>
      </w:pPr>
    </w:p>
    <w:p w:rsidR="00043375" w:rsidRPr="00043375" w:rsidRDefault="00043375" w:rsidP="008A22C6">
      <w:pPr>
        <w:rPr>
          <w:b/>
          <w:sz w:val="28"/>
          <w:u w:val="single"/>
        </w:rPr>
      </w:pPr>
    </w:p>
    <w:p w:rsidR="00043375" w:rsidRPr="00043375" w:rsidRDefault="00043375" w:rsidP="008A22C6">
      <w:pPr>
        <w:rPr>
          <w:b/>
          <w:sz w:val="28"/>
          <w:u w:val="single"/>
        </w:rPr>
      </w:pPr>
    </w:p>
    <w:p w:rsidR="00043375" w:rsidRPr="00043375" w:rsidRDefault="00043375" w:rsidP="008A22C6">
      <w:pPr>
        <w:rPr>
          <w:b/>
          <w:sz w:val="28"/>
          <w:u w:val="single"/>
        </w:rPr>
      </w:pPr>
    </w:p>
    <w:p w:rsidR="00043375" w:rsidRPr="00043375" w:rsidRDefault="00043375" w:rsidP="008A22C6">
      <w:pPr>
        <w:rPr>
          <w:b/>
          <w:sz w:val="28"/>
          <w:u w:val="single"/>
        </w:rPr>
      </w:pPr>
    </w:p>
    <w:sectPr w:rsidR="00043375" w:rsidRPr="00043375" w:rsidSect="000433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856E88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357A1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121A62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965538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3672ED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5B77AA"/>
    <w:multiLevelType w:val="hybridMultilevel"/>
    <w:tmpl w:val="9BAEFEF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8365C6"/>
    <w:multiLevelType w:val="multilevel"/>
    <w:tmpl w:val="E67CE66C"/>
    <w:numStyleLink w:val="StyleNumberedLeft0cmHanging075cm"/>
  </w:abstractNum>
  <w:num w:numId="1">
    <w:abstractNumId w:val="7"/>
    <w:lvlOverride w:ilvl="0">
      <w:startOverride w:val="1"/>
      <w:lvl w:ilvl="0">
        <w:start w:val="1"/>
        <w:numFmt w:val="decimal"/>
        <w:pStyle w:val="ListParagraph"/>
        <w:lvlText w:val="%1."/>
        <w:lvlJc w:val="left"/>
        <w:pPr>
          <w:ind w:left="644" w:hanging="360"/>
        </w:pPr>
        <w:rPr>
          <w:rFonts w:ascii="Arial" w:hAnsi="Arial"/>
          <w:b w:val="0"/>
          <w:color w:val="000000"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75"/>
    <w:rsid w:val="00043375"/>
    <w:rsid w:val="000B4310"/>
    <w:rsid w:val="004000D7"/>
    <w:rsid w:val="00504E43"/>
    <w:rsid w:val="005B7D4C"/>
    <w:rsid w:val="005F17FD"/>
    <w:rsid w:val="007908F4"/>
    <w:rsid w:val="00803FCC"/>
    <w:rsid w:val="00865E60"/>
    <w:rsid w:val="008A22C6"/>
    <w:rsid w:val="00B63900"/>
    <w:rsid w:val="00C07F80"/>
    <w:rsid w:val="00D1101D"/>
    <w:rsid w:val="00ED3286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932C2-D196-437C-A99E-032B2094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043375"/>
    <w:rPr>
      <w:rFonts w:ascii="Times New Roman" w:eastAsia="Times New Roman" w:hAnsi="Times New Roman" w:cs="Times New Roman"/>
      <w:color w:val="000000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043375"/>
    <w:pPr>
      <w:numPr>
        <w:numId w:val="1"/>
      </w:numPr>
      <w:tabs>
        <w:tab w:val="left" w:pos="426"/>
      </w:tabs>
      <w:spacing w:after="120"/>
    </w:pPr>
    <w:rPr>
      <w:rFonts w:ascii="Times New Roman" w:eastAsia="Times New Roman" w:hAnsi="Times New Roman" w:cs="Times New Roman"/>
      <w:color w:val="000000"/>
      <w:lang w:eastAsia="en-GB"/>
    </w:rPr>
  </w:style>
  <w:style w:type="numbering" w:customStyle="1" w:styleId="StyleNumberedLeft0cmHanging075cm">
    <w:name w:val="Style Numbered Left:  0 cm Hanging:  0.75 cm"/>
    <w:rsid w:val="0004337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66940-635E-4213-9CB2-66EC059A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Tom</dc:creator>
  <cp:keywords/>
  <dc:description/>
  <cp:lastModifiedBy>PLOSZYNSKI Carolyn</cp:lastModifiedBy>
  <cp:revision>2</cp:revision>
  <dcterms:created xsi:type="dcterms:W3CDTF">2022-07-07T12:57:00Z</dcterms:created>
  <dcterms:modified xsi:type="dcterms:W3CDTF">2022-07-07T12:57:00Z</dcterms:modified>
</cp:coreProperties>
</file>